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46F7" w14:textId="77777777" w:rsidR="00DE53AE" w:rsidRPr="00DE53AE" w:rsidRDefault="00DE53AE" w:rsidP="00DE53AE">
      <w:pPr>
        <w:jc w:val="center"/>
        <w:rPr>
          <w:b/>
          <w:bCs/>
        </w:rPr>
      </w:pPr>
      <w:r w:rsidRPr="00DE53AE">
        <w:rPr>
          <w:b/>
          <w:bCs/>
        </w:rPr>
        <w:t>Виды социальных услуг в полустационарной форме</w:t>
      </w:r>
    </w:p>
    <w:p w14:paraId="5F034A12" w14:textId="77777777" w:rsidR="00DE53AE" w:rsidRPr="00DE53AE" w:rsidRDefault="00DE53AE" w:rsidP="00DE53AE">
      <w:pPr>
        <w:rPr>
          <w:b/>
          <w:bCs/>
        </w:rPr>
      </w:pPr>
      <w:r w:rsidRPr="00DE53AE">
        <w:rPr>
          <w:b/>
          <w:bCs/>
        </w:rPr>
        <w:t>1. Социально-бытовые услуги</w:t>
      </w:r>
    </w:p>
    <w:p w14:paraId="1C3D744D" w14:textId="77777777" w:rsidR="00DE53AE" w:rsidRDefault="00DE53AE" w:rsidP="000D47DC">
      <w:pPr>
        <w:spacing w:after="0" w:line="240" w:lineRule="auto"/>
      </w:pPr>
      <w:r>
        <w:t>1.1</w:t>
      </w:r>
      <w:r>
        <w:tab/>
        <w:t>Обеспечение площадью жилых помещений</w:t>
      </w:r>
    </w:p>
    <w:p w14:paraId="7CA366B1" w14:textId="77777777" w:rsidR="00DE53AE" w:rsidRDefault="00DE53AE" w:rsidP="000D47DC">
      <w:pPr>
        <w:spacing w:after="0" w:line="240" w:lineRule="auto"/>
      </w:pPr>
      <w:r>
        <w:t>1.2</w:t>
      </w:r>
      <w:r>
        <w:tab/>
        <w:t>Обеспечение питанием</w:t>
      </w:r>
    </w:p>
    <w:p w14:paraId="23A78166" w14:textId="77777777" w:rsidR="00DE53AE" w:rsidRDefault="00DE53AE" w:rsidP="000D47DC">
      <w:pPr>
        <w:spacing w:after="0" w:line="240" w:lineRule="auto"/>
      </w:pPr>
      <w:r>
        <w:t>1.3</w:t>
      </w:r>
      <w:r>
        <w:tab/>
        <w:t>Обеспечение мягким инвентарем (одеждой, обувью, нательным бельем и постельными принадлежностями)</w:t>
      </w:r>
    </w:p>
    <w:p w14:paraId="6C1BEB83" w14:textId="77777777" w:rsidR="00DE53AE" w:rsidRDefault="00DE53AE" w:rsidP="000D47DC">
      <w:pPr>
        <w:spacing w:after="0" w:line="240" w:lineRule="auto"/>
      </w:pPr>
      <w:r>
        <w:t>1.4</w:t>
      </w:r>
      <w:r>
        <w:tab/>
        <w:t>Уборка жилых помещений</w:t>
      </w:r>
    </w:p>
    <w:p w14:paraId="0626E90B" w14:textId="77777777" w:rsidR="00DE53AE" w:rsidRDefault="00DE53AE" w:rsidP="000D47DC">
      <w:pPr>
        <w:spacing w:after="0" w:line="240" w:lineRule="auto"/>
      </w:pPr>
      <w:r>
        <w:t>1.5</w:t>
      </w:r>
      <w:r>
        <w:tab/>
        <w:t>Стирка одежды, нательного белья и постельных принадлежностей</w:t>
      </w:r>
    </w:p>
    <w:p w14:paraId="7EDA1640" w14:textId="77777777" w:rsidR="000D47DC" w:rsidRDefault="000D47DC" w:rsidP="00DE53AE">
      <w:pPr>
        <w:spacing w:line="240" w:lineRule="auto"/>
        <w:rPr>
          <w:b/>
          <w:bCs/>
          <w:sz w:val="24"/>
          <w:szCs w:val="24"/>
        </w:rPr>
      </w:pPr>
    </w:p>
    <w:p w14:paraId="1DC70691" w14:textId="0308ACCE" w:rsidR="00DE53AE" w:rsidRPr="000D47DC" w:rsidRDefault="00DE53AE" w:rsidP="00DE53AE">
      <w:pPr>
        <w:spacing w:line="240" w:lineRule="auto"/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2. Социально-медицинские услуги</w:t>
      </w:r>
    </w:p>
    <w:p w14:paraId="7753ABA9" w14:textId="77777777" w:rsidR="00DE53AE" w:rsidRDefault="00DE53AE" w:rsidP="000D47DC">
      <w:pPr>
        <w:spacing w:after="0" w:line="240" w:lineRule="auto"/>
      </w:pPr>
      <w:r>
        <w:t>2.1</w:t>
      </w:r>
      <w:r>
        <w:tab/>
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</w:r>
    </w:p>
    <w:p w14:paraId="5FED5B11" w14:textId="77777777" w:rsidR="00DE53AE" w:rsidRDefault="00DE53AE" w:rsidP="000D47DC">
      <w:pPr>
        <w:spacing w:after="0" w:line="240" w:lineRule="auto"/>
      </w:pPr>
      <w:r>
        <w:t>2.2</w:t>
      </w:r>
      <w:r>
        <w:tab/>
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</w:r>
    </w:p>
    <w:p w14:paraId="2FCB91F0" w14:textId="77777777" w:rsidR="00DE53AE" w:rsidRDefault="00DE53AE" w:rsidP="000D47DC">
      <w:pPr>
        <w:spacing w:after="0" w:line="240" w:lineRule="auto"/>
      </w:pPr>
      <w:r>
        <w:t>2.3</w:t>
      </w:r>
      <w:r>
        <w:tab/>
        <w:t>Выполнение медицинских процедур по назначению врача</w:t>
      </w:r>
    </w:p>
    <w:p w14:paraId="2FAA7A35" w14:textId="77777777" w:rsidR="00DE53AE" w:rsidRDefault="00DE53AE" w:rsidP="000D47DC">
      <w:pPr>
        <w:spacing w:after="0" w:line="240" w:lineRule="auto"/>
      </w:pPr>
      <w:r>
        <w:t>2.4</w:t>
      </w:r>
      <w:r>
        <w:tab/>
        <w:t>Выполнение процедур, связанных с наблюдением за состоянием здоровья получателей социальных услуг</w:t>
      </w:r>
    </w:p>
    <w:p w14:paraId="3A1F0AD0" w14:textId="77777777" w:rsidR="00DE53AE" w:rsidRDefault="00DE53AE" w:rsidP="000D47DC">
      <w:pPr>
        <w:spacing w:after="0" w:line="240" w:lineRule="auto"/>
      </w:pPr>
      <w:r>
        <w:t>2.5</w:t>
      </w:r>
      <w:r>
        <w:tab/>
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</w:r>
    </w:p>
    <w:p w14:paraId="53EE92F2" w14:textId="77777777" w:rsidR="00DE53AE" w:rsidRDefault="00DE53AE" w:rsidP="000D47DC">
      <w:pPr>
        <w:spacing w:after="0" w:line="240" w:lineRule="auto"/>
      </w:pPr>
      <w:r>
        <w:t>2.6</w:t>
      </w:r>
      <w:r>
        <w:tab/>
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</w:r>
    </w:p>
    <w:p w14:paraId="02882F66" w14:textId="77777777" w:rsidR="00DE53AE" w:rsidRDefault="00DE53AE" w:rsidP="000D47DC">
      <w:pPr>
        <w:spacing w:after="0" w:line="240" w:lineRule="auto"/>
      </w:pPr>
      <w:r>
        <w:t>2.7</w:t>
      </w:r>
      <w:r>
        <w:tab/>
        <w:t>Консультирование по социально-медицинским вопросам (поддержание и сохранение здоровья получателей социальных услуг)</w:t>
      </w:r>
    </w:p>
    <w:p w14:paraId="3D8F1B98" w14:textId="77777777" w:rsidR="00DE53AE" w:rsidRDefault="00DE53AE" w:rsidP="000D47DC">
      <w:pPr>
        <w:spacing w:after="0" w:line="240" w:lineRule="auto"/>
      </w:pPr>
      <w:r>
        <w:t>2.8</w:t>
      </w:r>
      <w:r>
        <w:tab/>
        <w:t>Проведение занятий по адаптивной физической культуре</w:t>
      </w:r>
    </w:p>
    <w:p w14:paraId="36227143" w14:textId="77777777" w:rsidR="00DE53AE" w:rsidRDefault="00DE53AE" w:rsidP="000D47DC">
      <w:pPr>
        <w:spacing w:after="0" w:line="240" w:lineRule="auto"/>
      </w:pPr>
      <w:r>
        <w:t>2.9</w:t>
      </w:r>
      <w:r>
        <w:tab/>
        <w:t>Проведение мероприятий, направленных на формирование здорового образа жизни, проведение санитарно-просветительской работы</w:t>
      </w:r>
    </w:p>
    <w:p w14:paraId="5A6A1C14" w14:textId="77777777" w:rsidR="000D47DC" w:rsidRDefault="000D47DC" w:rsidP="00DE53AE">
      <w:pPr>
        <w:rPr>
          <w:b/>
          <w:bCs/>
          <w:sz w:val="24"/>
          <w:szCs w:val="24"/>
        </w:rPr>
      </w:pPr>
    </w:p>
    <w:p w14:paraId="625FD60E" w14:textId="6C462799" w:rsidR="00DE53AE" w:rsidRPr="000D47DC" w:rsidRDefault="00DE53AE" w:rsidP="00DE53AE">
      <w:pPr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3. Социально-психологические услуги</w:t>
      </w:r>
    </w:p>
    <w:p w14:paraId="11A3B234" w14:textId="77777777" w:rsidR="00DE53AE" w:rsidRDefault="00DE53AE" w:rsidP="000D47DC">
      <w:pPr>
        <w:spacing w:after="0" w:line="240" w:lineRule="auto"/>
      </w:pPr>
      <w:r>
        <w:t>3.1</w:t>
      </w:r>
      <w:r>
        <w:tab/>
        <w:t>Социально-психологическое консультирование, в том числе по вопросам внутрисемейных отношений</w:t>
      </w:r>
    </w:p>
    <w:p w14:paraId="4FF82392" w14:textId="77777777" w:rsidR="00DE53AE" w:rsidRDefault="00DE53AE" w:rsidP="000D47DC">
      <w:pPr>
        <w:spacing w:after="0" w:line="240" w:lineRule="auto"/>
      </w:pPr>
      <w:r>
        <w:t>3.2</w:t>
      </w:r>
      <w:r>
        <w:tab/>
        <w:t>Социально-психологический патронаж</w:t>
      </w:r>
    </w:p>
    <w:p w14:paraId="7D797818" w14:textId="77777777" w:rsidR="00DE53AE" w:rsidRDefault="00DE53AE" w:rsidP="000D47DC">
      <w:pPr>
        <w:spacing w:after="0" w:line="240" w:lineRule="auto"/>
      </w:pPr>
      <w:r>
        <w:t>3.3</w:t>
      </w:r>
      <w:r>
        <w:tab/>
        <w:t>Оказание консультационной психологической помощи анонимно, в том числе с использованием телефона доверия</w:t>
      </w:r>
    </w:p>
    <w:p w14:paraId="38012BAD" w14:textId="77777777" w:rsidR="00DE53AE" w:rsidRDefault="00DE53AE" w:rsidP="000D47DC">
      <w:pPr>
        <w:spacing w:after="0" w:line="240" w:lineRule="auto"/>
      </w:pPr>
      <w:r>
        <w:t>3.4</w:t>
      </w:r>
      <w:r>
        <w:tab/>
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</w:r>
    </w:p>
    <w:p w14:paraId="1FF56889" w14:textId="77777777" w:rsidR="00DE53AE" w:rsidRDefault="00DE53AE" w:rsidP="000D47DC">
      <w:pPr>
        <w:spacing w:after="0" w:line="240" w:lineRule="auto"/>
      </w:pPr>
      <w:r>
        <w:t>3.5</w:t>
      </w:r>
      <w:r>
        <w:tab/>
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</w:r>
    </w:p>
    <w:p w14:paraId="30B70D94" w14:textId="77777777" w:rsidR="000D47DC" w:rsidRDefault="000D47DC" w:rsidP="00DE53AE"/>
    <w:p w14:paraId="24B81DB2" w14:textId="559ADA57" w:rsidR="00DE53AE" w:rsidRPr="000D47DC" w:rsidRDefault="00DE53AE" w:rsidP="00DE53AE">
      <w:pPr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4. Социально-педагогические услуги</w:t>
      </w:r>
    </w:p>
    <w:p w14:paraId="46580BE8" w14:textId="77777777" w:rsidR="00DE53AE" w:rsidRDefault="00DE53AE" w:rsidP="000D47DC">
      <w:pPr>
        <w:spacing w:after="0" w:line="240" w:lineRule="auto"/>
      </w:pPr>
      <w:r>
        <w:lastRenderedPageBreak/>
        <w:t>4.1</w:t>
      </w:r>
      <w:r>
        <w:tab/>
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</w:r>
    </w:p>
    <w:p w14:paraId="3ACD9FBE" w14:textId="77777777" w:rsidR="00DE53AE" w:rsidRDefault="00DE53AE" w:rsidP="000D47DC">
      <w:pPr>
        <w:spacing w:after="0" w:line="240" w:lineRule="auto"/>
      </w:pPr>
      <w:r>
        <w:t>4.2</w:t>
      </w:r>
      <w:r>
        <w:tab/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</w:r>
    </w:p>
    <w:p w14:paraId="7D761B67" w14:textId="77777777" w:rsidR="00DE53AE" w:rsidRDefault="00DE53AE" w:rsidP="000D47DC">
      <w:pPr>
        <w:spacing w:after="0" w:line="240" w:lineRule="auto"/>
      </w:pPr>
      <w:r>
        <w:t>4.3</w:t>
      </w:r>
      <w:r>
        <w:tab/>
        <w:t>Социально-педагогическая коррекция, включая диагностику и консультирование</w:t>
      </w:r>
    </w:p>
    <w:p w14:paraId="37064763" w14:textId="77777777" w:rsidR="00DE53AE" w:rsidRDefault="00DE53AE" w:rsidP="000D47DC">
      <w:pPr>
        <w:spacing w:after="0" w:line="240" w:lineRule="auto"/>
      </w:pPr>
      <w:r>
        <w:t>4.4</w:t>
      </w:r>
      <w:r>
        <w:tab/>
        <w:t>Формирование позитивных интересов, в том числе в сфере досуга, спорта, здорового образа жизни</w:t>
      </w:r>
    </w:p>
    <w:p w14:paraId="06ED7C4E" w14:textId="77777777" w:rsidR="00DE53AE" w:rsidRDefault="00DE53AE" w:rsidP="000D47DC">
      <w:pPr>
        <w:spacing w:after="0" w:line="240" w:lineRule="auto"/>
      </w:pPr>
      <w:r>
        <w:t>4.5</w:t>
      </w:r>
      <w:r>
        <w:tab/>
        <w:t>Организация досуга (праздники, экскурсии и другие культурные мероприятия)</w:t>
      </w:r>
    </w:p>
    <w:p w14:paraId="5FC67FEB" w14:textId="77777777" w:rsidR="00DE53AE" w:rsidRDefault="00DE53AE" w:rsidP="000D47DC">
      <w:pPr>
        <w:spacing w:after="0" w:line="240" w:lineRule="auto"/>
      </w:pPr>
      <w:r>
        <w:t>4.6</w:t>
      </w:r>
      <w:r>
        <w:tab/>
        <w:t>Социально-педагогическое консультирование по различным вопросам отношений родителей с детьми, методике семейного воспитания</w:t>
      </w:r>
    </w:p>
    <w:p w14:paraId="0C48944F" w14:textId="77777777" w:rsidR="000D47DC" w:rsidRDefault="000D47DC" w:rsidP="00DE53AE"/>
    <w:p w14:paraId="5D26546E" w14:textId="2C246BCE" w:rsidR="00DE53AE" w:rsidRPr="000D47DC" w:rsidRDefault="00DE53AE" w:rsidP="00DE53AE">
      <w:pPr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5. Социально-трудовые услуги</w:t>
      </w:r>
    </w:p>
    <w:p w14:paraId="2281D5AE" w14:textId="77777777" w:rsidR="00DE53AE" w:rsidRDefault="00DE53AE" w:rsidP="000D47DC">
      <w:pPr>
        <w:spacing w:after="0" w:line="240" w:lineRule="auto"/>
      </w:pPr>
      <w:r>
        <w:t>5.1</w:t>
      </w:r>
      <w:r>
        <w:tab/>
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</w:p>
    <w:p w14:paraId="69EF4641" w14:textId="77777777" w:rsidR="00DE53AE" w:rsidRDefault="00DE53AE" w:rsidP="000D47DC">
      <w:pPr>
        <w:spacing w:after="0" w:line="240" w:lineRule="auto"/>
      </w:pPr>
      <w:r>
        <w:t>5.2</w:t>
      </w:r>
      <w:r>
        <w:tab/>
        <w:t>Оказание помощи в трудоустройстве</w:t>
      </w:r>
    </w:p>
    <w:p w14:paraId="1B6727D9" w14:textId="77777777" w:rsidR="00DE53AE" w:rsidRDefault="00DE53AE" w:rsidP="000D47DC">
      <w:pPr>
        <w:spacing w:after="0" w:line="240" w:lineRule="auto"/>
      </w:pPr>
      <w:r>
        <w:t>5.3</w:t>
      </w:r>
      <w:r>
        <w:tab/>
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</w:r>
    </w:p>
    <w:p w14:paraId="63424209" w14:textId="77777777" w:rsidR="000D47DC" w:rsidRDefault="000D47DC" w:rsidP="00DE53AE"/>
    <w:p w14:paraId="5F706973" w14:textId="31173B14" w:rsidR="00DE53AE" w:rsidRPr="000D47DC" w:rsidRDefault="00DE53AE" w:rsidP="00DE53AE">
      <w:pPr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6. Социально-правовые услуги</w:t>
      </w:r>
    </w:p>
    <w:p w14:paraId="768A54C3" w14:textId="77777777" w:rsidR="00DE53AE" w:rsidRDefault="00DE53AE" w:rsidP="000D47DC">
      <w:pPr>
        <w:spacing w:after="0" w:line="240" w:lineRule="auto"/>
      </w:pPr>
      <w:r>
        <w:t>6.1</w:t>
      </w:r>
      <w:r>
        <w:tab/>
        <w:t>Оказание помощи в оформлении и восстановлении документов получателей социальных услуг</w:t>
      </w:r>
    </w:p>
    <w:p w14:paraId="33E2C3F0" w14:textId="77777777" w:rsidR="00DE53AE" w:rsidRDefault="00DE53AE" w:rsidP="000D47DC">
      <w:pPr>
        <w:spacing w:after="0" w:line="240" w:lineRule="auto"/>
      </w:pPr>
      <w:r>
        <w:t>6.2</w:t>
      </w:r>
      <w:r>
        <w:tab/>
        <w:t>Оказание помощи в получении юридических услуг, в том числе бесплатно</w:t>
      </w:r>
    </w:p>
    <w:p w14:paraId="1D8394D9" w14:textId="77777777" w:rsidR="00DE53AE" w:rsidRDefault="00DE53AE" w:rsidP="000D47DC">
      <w:pPr>
        <w:spacing w:after="0" w:line="240" w:lineRule="auto"/>
      </w:pPr>
      <w:r>
        <w:t>6.3</w:t>
      </w:r>
      <w:r>
        <w:tab/>
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</w:r>
    </w:p>
    <w:p w14:paraId="0F803E75" w14:textId="77777777" w:rsidR="000D47DC" w:rsidRDefault="000D47DC" w:rsidP="00DE53AE"/>
    <w:p w14:paraId="5BF20752" w14:textId="45E8C820" w:rsidR="00DE53AE" w:rsidRPr="000D47DC" w:rsidRDefault="00DE53AE" w:rsidP="00DE53AE">
      <w:pPr>
        <w:rPr>
          <w:b/>
          <w:bCs/>
          <w:sz w:val="24"/>
          <w:szCs w:val="24"/>
        </w:rPr>
      </w:pPr>
      <w:r w:rsidRPr="000D47DC">
        <w:rPr>
          <w:b/>
          <w:bCs/>
          <w:sz w:val="24"/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p w14:paraId="6F0FC15C" w14:textId="2569EFB1" w:rsidR="00DE53AE" w:rsidRDefault="00DE53AE" w:rsidP="000D47DC">
      <w:pPr>
        <w:spacing w:after="0"/>
      </w:pPr>
      <w:r>
        <w:t>7.1</w:t>
      </w:r>
      <w:r>
        <w:tab/>
        <w:t>Обучение инвалидов пользованию средствами ухода и техническими средствами реабилитации</w:t>
      </w:r>
    </w:p>
    <w:p w14:paraId="4A79C7D4" w14:textId="77777777" w:rsidR="00DE53AE" w:rsidRDefault="00DE53AE" w:rsidP="000D47DC">
      <w:pPr>
        <w:spacing w:after="0"/>
      </w:pPr>
      <w:r>
        <w:t>7.2</w:t>
      </w:r>
      <w:r>
        <w:tab/>
        <w:t>Проведение (содействие в проведении) социально-реабилитационных мероприятий в сфере социального обслуживания</w:t>
      </w:r>
    </w:p>
    <w:p w14:paraId="3CF3EEF3" w14:textId="77777777" w:rsidR="00DE53AE" w:rsidRDefault="00DE53AE" w:rsidP="000D47DC">
      <w:pPr>
        <w:spacing w:after="0"/>
      </w:pPr>
      <w:r>
        <w:t>7.3</w:t>
      </w:r>
      <w:r>
        <w:tab/>
        <w:t>Обучение навыкам самообслуживания, поведения в быту и общественных местах</w:t>
      </w:r>
    </w:p>
    <w:p w14:paraId="7522BF6F" w14:textId="77777777" w:rsidR="00DE53AE" w:rsidRDefault="00DE53AE" w:rsidP="000D47DC">
      <w:pPr>
        <w:spacing w:after="0"/>
      </w:pPr>
      <w:r>
        <w:t>7.4</w:t>
      </w:r>
      <w:r>
        <w:tab/>
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</w:r>
    </w:p>
    <w:p w14:paraId="5116F963" w14:textId="77777777" w:rsidR="00DE53AE" w:rsidRDefault="00DE53AE" w:rsidP="000D47DC">
      <w:pPr>
        <w:spacing w:after="0"/>
      </w:pPr>
      <w:r>
        <w:t>7.5</w:t>
      </w:r>
      <w:r>
        <w:tab/>
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</w:r>
    </w:p>
    <w:p w14:paraId="796A32BD" w14:textId="77777777" w:rsidR="00DE53AE" w:rsidRDefault="00DE53AE" w:rsidP="000D47DC">
      <w:pPr>
        <w:spacing w:after="0"/>
      </w:pPr>
      <w:r>
        <w:t>7.6</w:t>
      </w:r>
      <w:r>
        <w:tab/>
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</w:r>
    </w:p>
    <w:p w14:paraId="5494D677" w14:textId="2DF2E3D6" w:rsidR="0049569A" w:rsidRDefault="0049569A" w:rsidP="00DE53AE"/>
    <w:sectPr w:rsidR="0049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C8"/>
    <w:rsid w:val="000D47DC"/>
    <w:rsid w:val="0049569A"/>
    <w:rsid w:val="00DE53AE"/>
    <w:rsid w:val="00F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F8F5"/>
  <w15:chartTrackingRefBased/>
  <w15:docId w15:val="{A316E0B3-9638-49FB-9717-F7F1E28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2021-06-28T08:55:00Z</dcterms:created>
  <dcterms:modified xsi:type="dcterms:W3CDTF">2021-06-28T09:15:00Z</dcterms:modified>
</cp:coreProperties>
</file>