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405"/>
        <w:gridCol w:w="2654"/>
        <w:gridCol w:w="1728"/>
        <w:gridCol w:w="2012"/>
      </w:tblGrid>
      <w:tr w:rsidR="005E2F4F" w:rsidRPr="005E2F4F" w:rsidTr="002A3A22">
        <w:trPr>
          <w:trHeight w:val="841"/>
        </w:trPr>
        <w:tc>
          <w:tcPr>
            <w:tcW w:w="546" w:type="dxa"/>
            <w:hideMark/>
          </w:tcPr>
          <w:p w:rsidR="005E2F4F" w:rsidRPr="005E2F4F" w:rsidRDefault="005E2F4F" w:rsidP="005E2F4F">
            <w:pPr>
              <w:rPr>
                <w:b/>
                <w:bCs/>
              </w:rPr>
            </w:pPr>
            <w:r w:rsidRPr="005E2F4F">
              <w:rPr>
                <w:b/>
                <w:bCs/>
              </w:rPr>
              <w:t>п/п</w:t>
            </w:r>
          </w:p>
        </w:tc>
        <w:tc>
          <w:tcPr>
            <w:tcW w:w="2405" w:type="dxa"/>
            <w:hideMark/>
          </w:tcPr>
          <w:p w:rsidR="005E2F4F" w:rsidRPr="005E2F4F" w:rsidRDefault="005E2F4F" w:rsidP="005E2F4F">
            <w:pPr>
              <w:rPr>
                <w:b/>
                <w:bCs/>
              </w:rPr>
            </w:pPr>
            <w:r w:rsidRPr="005E2F4F">
              <w:rPr>
                <w:b/>
                <w:bCs/>
              </w:rPr>
              <w:t>ФИО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pPr>
              <w:rPr>
                <w:b/>
                <w:bCs/>
              </w:rPr>
            </w:pPr>
            <w:r w:rsidRPr="005E2F4F">
              <w:rPr>
                <w:b/>
                <w:bCs/>
              </w:rPr>
              <w:t>Должность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pPr>
              <w:rPr>
                <w:b/>
                <w:bCs/>
              </w:rPr>
            </w:pPr>
            <w:r w:rsidRPr="005E2F4F">
              <w:rPr>
                <w:b/>
                <w:bCs/>
              </w:rPr>
              <w:t>Стаж работы в социальной сфере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pPr>
              <w:rPr>
                <w:b/>
                <w:bCs/>
              </w:rPr>
            </w:pPr>
            <w:r w:rsidRPr="005E2F4F">
              <w:rPr>
                <w:b/>
                <w:bCs/>
              </w:rPr>
              <w:t>Образование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Антуфьева</w:t>
            </w:r>
            <w:proofErr w:type="spellEnd"/>
            <w:r w:rsidRPr="005E2F4F">
              <w:t xml:space="preserve"> О.В.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сменный 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Артемьев В.И.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младшая  медицинская сестра по уходу за больными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Безносков</w:t>
            </w:r>
            <w:proofErr w:type="spellEnd"/>
            <w:r w:rsidRPr="005E2F4F">
              <w:t xml:space="preserve"> К.Г.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специалист по досуговой деятельности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3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4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Бызова</w:t>
            </w:r>
            <w:proofErr w:type="spellEnd"/>
            <w:r w:rsidRPr="005E2F4F">
              <w:t xml:space="preserve"> А.А.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сменный 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5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Втюрина</w:t>
            </w:r>
            <w:proofErr w:type="spellEnd"/>
            <w:r w:rsidRPr="005E2F4F">
              <w:t xml:space="preserve"> Т.Л.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 xml:space="preserve">3 года 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6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Гусов С.З.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водитель автомобиля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 специальное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7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Дацюк</w:t>
            </w:r>
            <w:proofErr w:type="spellEnd"/>
            <w:r w:rsidRPr="005E2F4F">
              <w:t xml:space="preserve"> Г.А.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бухгалтер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полтора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8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Ермолаева В.П.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уборщица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9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Ерохина О.А.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3,5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10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Желудкова</w:t>
            </w:r>
            <w:proofErr w:type="spellEnd"/>
            <w:r w:rsidRPr="005E2F4F">
              <w:t xml:space="preserve"> Н.М.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работник спального корпуса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средне-техническое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11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Жилин Д.П.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сторож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12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Исыпова</w:t>
            </w:r>
            <w:proofErr w:type="spellEnd"/>
            <w:r w:rsidRPr="005E2F4F">
              <w:t xml:space="preserve"> И.А.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3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13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Казаков А.М.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повар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 спец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14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Камаев</w:t>
            </w:r>
            <w:proofErr w:type="spellEnd"/>
            <w:r w:rsidRPr="005E2F4F">
              <w:t xml:space="preserve"> А.Б.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дезинфектор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15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Карманова Л.И.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спец по социальной работе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16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Кобзева Н.М.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специалист по кадровому делопроизводству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5 лет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17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Кот О.С.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зам директора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полтора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18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Кураева И.Г.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средне-техническое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19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Маращук</w:t>
            </w:r>
            <w:proofErr w:type="spellEnd"/>
            <w:r w:rsidRPr="005E2F4F">
              <w:t xml:space="preserve"> С.М.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уборщица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20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proofErr w:type="spellStart"/>
            <w:r w:rsidRPr="005E2F4F">
              <w:t>Обыховская</w:t>
            </w:r>
            <w:proofErr w:type="spellEnd"/>
            <w:r w:rsidRPr="005E2F4F">
              <w:t xml:space="preserve"> Н.В.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ведущий специалист по социальной работе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неполное высшее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21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Петров Д.М.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главный бухгалтер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22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Полякова Е.В.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психолог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месяц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23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Пономарев П.Е.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proofErr w:type="spellStart"/>
            <w:r w:rsidRPr="005E2F4F">
              <w:t>консультан</w:t>
            </w:r>
            <w:proofErr w:type="spellEnd"/>
            <w:r w:rsidRPr="005E2F4F">
              <w:t xml:space="preserve"> по химической зависимости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24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Рагозин С.В.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повар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 специальное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25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Рочева Е.А.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полтора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26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Савина А.В.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спец по охране труда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27</w:t>
            </w:r>
          </w:p>
        </w:tc>
        <w:tc>
          <w:tcPr>
            <w:tcW w:w="2405" w:type="dxa"/>
            <w:hideMark/>
          </w:tcPr>
          <w:p w:rsidR="005E2F4F" w:rsidRPr="005E2F4F" w:rsidRDefault="005E2F4F">
            <w:r w:rsidRPr="005E2F4F">
              <w:t>Савинкова Н.И.</w:t>
            </w:r>
          </w:p>
        </w:tc>
        <w:tc>
          <w:tcPr>
            <w:tcW w:w="2654" w:type="dxa"/>
            <w:hideMark/>
          </w:tcPr>
          <w:p w:rsidR="005E2F4F" w:rsidRPr="005E2F4F" w:rsidRDefault="005E2F4F" w:rsidP="005E2F4F">
            <w:r w:rsidRPr="005E2F4F">
              <w:t>дезинфектор</w:t>
            </w:r>
          </w:p>
        </w:tc>
        <w:tc>
          <w:tcPr>
            <w:tcW w:w="1728" w:type="dxa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3E4661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28</w:t>
            </w:r>
          </w:p>
        </w:tc>
        <w:tc>
          <w:tcPr>
            <w:tcW w:w="2405" w:type="dxa"/>
            <w:hideMark/>
          </w:tcPr>
          <w:p w:rsidR="005E2F4F" w:rsidRPr="004D75EF" w:rsidRDefault="005E2F4F">
            <w:r w:rsidRPr="004D75EF">
              <w:t>Семенова Л.Б.</w:t>
            </w:r>
          </w:p>
        </w:tc>
        <w:tc>
          <w:tcPr>
            <w:tcW w:w="2654" w:type="dxa"/>
            <w:hideMark/>
          </w:tcPr>
          <w:p w:rsidR="005E2F4F" w:rsidRPr="004D75EF" w:rsidRDefault="008A5B38" w:rsidP="005E2F4F">
            <w:r w:rsidRPr="004D75EF">
              <w:t>П</w:t>
            </w:r>
            <w:r w:rsidR="005E2F4F" w:rsidRPr="004D75EF">
              <w:t>сихолог</w:t>
            </w:r>
            <w:r w:rsidRPr="004D75EF">
              <w:t xml:space="preserve"> отделения «Новая Надежда»</w:t>
            </w:r>
          </w:p>
        </w:tc>
        <w:tc>
          <w:tcPr>
            <w:tcW w:w="1728" w:type="dxa"/>
            <w:hideMark/>
          </w:tcPr>
          <w:p w:rsidR="005E2F4F" w:rsidRPr="004D75EF" w:rsidRDefault="005E2F4F" w:rsidP="005E2F4F">
            <w:r w:rsidRPr="004D75EF">
              <w:t>1 год</w:t>
            </w:r>
          </w:p>
        </w:tc>
        <w:tc>
          <w:tcPr>
            <w:tcW w:w="2012" w:type="dxa"/>
            <w:hideMark/>
          </w:tcPr>
          <w:p w:rsidR="005E2F4F" w:rsidRPr="004D75EF" w:rsidRDefault="005E2F4F" w:rsidP="005E2F4F">
            <w:r w:rsidRPr="004D75EF">
              <w:t>высшее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29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proofErr w:type="spellStart"/>
            <w:r w:rsidRPr="004D75EF">
              <w:t>Слинкина</w:t>
            </w:r>
            <w:proofErr w:type="spellEnd"/>
            <w:r w:rsidRPr="004D75EF">
              <w:t xml:space="preserve"> А.В.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заведующая отделением</w:t>
            </w:r>
            <w:r w:rsidR="008A5B38" w:rsidRPr="004D75EF">
              <w:t xml:space="preserve"> «Новая Надежда»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2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среднее</w:t>
            </w:r>
            <w:bookmarkStart w:id="0" w:name="_GoBack"/>
            <w:bookmarkEnd w:id="0"/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30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proofErr w:type="spellStart"/>
            <w:r w:rsidRPr="005E2F4F">
              <w:t>Сосновцева</w:t>
            </w:r>
            <w:proofErr w:type="spellEnd"/>
            <w:r w:rsidRPr="005E2F4F">
              <w:t xml:space="preserve"> Л.И.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терапевт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7 лет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lastRenderedPageBreak/>
              <w:t>31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r w:rsidRPr="005E2F4F">
              <w:t>Степанов А.В.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клин психолог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1 год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высшее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32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proofErr w:type="spellStart"/>
            <w:r w:rsidRPr="005E2F4F">
              <w:t>Таштимирова</w:t>
            </w:r>
            <w:proofErr w:type="spellEnd"/>
            <w:r w:rsidRPr="005E2F4F">
              <w:t xml:space="preserve"> М.К.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уборщица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-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4D75EF">
        <w:trPr>
          <w:trHeight w:val="630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33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proofErr w:type="spellStart"/>
            <w:r w:rsidRPr="005E2F4F">
              <w:t>Трепетён</w:t>
            </w:r>
            <w:proofErr w:type="spellEnd"/>
            <w:r w:rsidRPr="005E2F4F">
              <w:t xml:space="preserve"> О.И.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заместитель директора по социальной работе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2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4D75EF">
        <w:trPr>
          <w:trHeight w:val="630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34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r w:rsidRPr="004D75EF">
              <w:t>Трусова Т.Л.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8A5B38" w:rsidP="005E2F4F">
            <w:r w:rsidRPr="004D75EF">
              <w:t>А</w:t>
            </w:r>
            <w:r w:rsidR="005E2F4F" w:rsidRPr="004D75EF">
              <w:t>дминистратор</w:t>
            </w:r>
            <w:r w:rsidRPr="004D75EF">
              <w:t xml:space="preserve"> отделения «Новая Надежда»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полтора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средне-техническое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35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r w:rsidRPr="005E2F4F">
              <w:t>Ульянова Т.Б.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администратор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4,5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среднее</w:t>
            </w:r>
          </w:p>
        </w:tc>
      </w:tr>
      <w:tr w:rsidR="005E2F4F" w:rsidRPr="005E2F4F" w:rsidTr="004D75EF">
        <w:trPr>
          <w:trHeight w:val="945"/>
        </w:trPr>
        <w:tc>
          <w:tcPr>
            <w:tcW w:w="546" w:type="dxa"/>
            <w:hideMark/>
          </w:tcPr>
          <w:p w:rsidR="005E2F4F" w:rsidRPr="005E2F4F" w:rsidRDefault="005E2F4F">
            <w:r w:rsidRPr="005E2F4F">
              <w:t>36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5E2F4F" w:rsidRDefault="005E2F4F">
            <w:proofErr w:type="spellStart"/>
            <w:r w:rsidRPr="005E2F4F">
              <w:t>Умывакина</w:t>
            </w:r>
            <w:proofErr w:type="spellEnd"/>
            <w:r w:rsidRPr="005E2F4F">
              <w:t xml:space="preserve"> Н.В.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сменный администратор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1 месяц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5E2F4F" w:rsidRDefault="005E2F4F" w:rsidP="005E2F4F">
            <w:r w:rsidRPr="005E2F4F">
              <w:t>начальное профессиональное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37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r w:rsidRPr="004D75EF">
              <w:t>Ушакова Ю.В.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8A5B38" w:rsidP="005E2F4F">
            <w:r w:rsidRPr="004D75EF">
              <w:t>А</w:t>
            </w:r>
            <w:r w:rsidR="005E2F4F" w:rsidRPr="004D75EF">
              <w:t>дминистратор</w:t>
            </w:r>
            <w:r w:rsidRPr="004D75EF">
              <w:t xml:space="preserve"> отделения «Новая Надежда»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1 год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среднее</w:t>
            </w:r>
          </w:p>
        </w:tc>
      </w:tr>
      <w:tr w:rsidR="005E2F4F" w:rsidRPr="005E2F4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38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r w:rsidRPr="004D75EF">
              <w:t>Федина Е.А.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8A5B38" w:rsidP="005E2F4F">
            <w:r w:rsidRPr="004D75EF">
              <w:t>Н</w:t>
            </w:r>
            <w:r w:rsidR="005E2F4F" w:rsidRPr="004D75EF">
              <w:t>евролог</w:t>
            </w:r>
            <w:r w:rsidRPr="004D75EF">
              <w:t xml:space="preserve"> (по договору)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2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высшее</w:t>
            </w:r>
          </w:p>
        </w:tc>
      </w:tr>
      <w:tr w:rsidR="005E2F4F" w:rsidRPr="004D75E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39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proofErr w:type="spellStart"/>
            <w:r w:rsidRPr="004D75EF">
              <w:t>Хучашева</w:t>
            </w:r>
            <w:proofErr w:type="spellEnd"/>
            <w:r w:rsidRPr="004D75EF">
              <w:t xml:space="preserve"> Л.Р.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администратор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полтора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высшее</w:t>
            </w:r>
          </w:p>
        </w:tc>
      </w:tr>
      <w:tr w:rsidR="005E2F4F" w:rsidRPr="004D75E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40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proofErr w:type="spellStart"/>
            <w:r w:rsidRPr="004D75EF">
              <w:t>Чигридова</w:t>
            </w:r>
            <w:proofErr w:type="spellEnd"/>
            <w:r w:rsidRPr="004D75EF">
              <w:t xml:space="preserve"> А.В.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врач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полгода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высшее</w:t>
            </w:r>
          </w:p>
        </w:tc>
      </w:tr>
      <w:tr w:rsidR="005E2F4F" w:rsidRPr="004D75E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41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r w:rsidRPr="004D75EF">
              <w:t>Якубовская Ж.А.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администратор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4,5 года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среднее</w:t>
            </w:r>
          </w:p>
        </w:tc>
      </w:tr>
      <w:tr w:rsidR="005E2F4F" w:rsidRPr="004D75EF" w:rsidTr="004D75EF">
        <w:trPr>
          <w:trHeight w:val="315"/>
        </w:trPr>
        <w:tc>
          <w:tcPr>
            <w:tcW w:w="546" w:type="dxa"/>
            <w:hideMark/>
          </w:tcPr>
          <w:p w:rsidR="005E2F4F" w:rsidRPr="004D75EF" w:rsidRDefault="005E2F4F">
            <w:r w:rsidRPr="004D75EF">
              <w:t>42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E2F4F" w:rsidRPr="004D75EF" w:rsidRDefault="005E2F4F">
            <w:r w:rsidRPr="004D75EF">
              <w:t>Якунин А.А.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5E2F4F" w:rsidRPr="004D75EF" w:rsidRDefault="008A5B38" w:rsidP="005E2F4F">
            <w:r w:rsidRPr="004D75EF">
              <w:t>Д</w:t>
            </w:r>
            <w:r w:rsidR="005E2F4F" w:rsidRPr="004D75EF">
              <w:t>иректор</w:t>
            </w:r>
            <w:r w:rsidRPr="004D75EF">
              <w:t xml:space="preserve"> АНО ЦРСП ТО «Милосердие». Руководитель социальных проектов  по </w:t>
            </w:r>
            <w:proofErr w:type="spellStart"/>
            <w:r w:rsidRPr="004D75EF">
              <w:t>Тюменскеой</w:t>
            </w:r>
            <w:proofErr w:type="spellEnd"/>
            <w:r w:rsidRPr="004D75EF">
              <w:t xml:space="preserve"> области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20 лет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5E2F4F" w:rsidRPr="004D75EF" w:rsidRDefault="005E2F4F" w:rsidP="005E2F4F">
            <w:r w:rsidRPr="004D75EF">
              <w:t>высшее</w:t>
            </w:r>
          </w:p>
        </w:tc>
      </w:tr>
      <w:tr w:rsidR="003E4661" w:rsidRPr="004D75EF" w:rsidTr="004D75EF">
        <w:trPr>
          <w:trHeight w:val="315"/>
        </w:trPr>
        <w:tc>
          <w:tcPr>
            <w:tcW w:w="546" w:type="dxa"/>
            <w:hideMark/>
          </w:tcPr>
          <w:p w:rsidR="003E4661" w:rsidRPr="004D75EF" w:rsidRDefault="003E4661" w:rsidP="00A0264E">
            <w:r w:rsidRPr="004D75EF">
              <w:t>43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E4661" w:rsidRPr="004D75EF" w:rsidRDefault="003E4661" w:rsidP="00A0264E">
            <w:proofErr w:type="spellStart"/>
            <w:r w:rsidRPr="004D75EF">
              <w:t>Бызова</w:t>
            </w:r>
            <w:proofErr w:type="spellEnd"/>
            <w:r w:rsidRPr="004D75EF">
              <w:t xml:space="preserve"> А.А.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А</w:t>
            </w:r>
            <w:r w:rsidR="003E4661" w:rsidRPr="004D75EF">
              <w:t>дминистратор</w:t>
            </w:r>
            <w:r w:rsidRPr="004D75EF">
              <w:t xml:space="preserve"> отделения «Новая Надежда»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месяц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среднее</w:t>
            </w:r>
          </w:p>
        </w:tc>
      </w:tr>
      <w:tr w:rsidR="003E4661" w:rsidRPr="004D75EF" w:rsidTr="004D75EF">
        <w:trPr>
          <w:trHeight w:val="315"/>
        </w:trPr>
        <w:tc>
          <w:tcPr>
            <w:tcW w:w="546" w:type="dxa"/>
            <w:hideMark/>
          </w:tcPr>
          <w:p w:rsidR="003E4661" w:rsidRPr="004D75EF" w:rsidRDefault="003E4661" w:rsidP="00A0264E">
            <w:r w:rsidRPr="004D75EF">
              <w:t>44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E4661" w:rsidRPr="004D75EF" w:rsidRDefault="003E4661" w:rsidP="00A0264E">
            <w:proofErr w:type="spellStart"/>
            <w:r w:rsidRPr="004D75EF">
              <w:t>Умывакина</w:t>
            </w:r>
            <w:proofErr w:type="spellEnd"/>
            <w:r w:rsidRPr="004D75EF">
              <w:t xml:space="preserve"> Н.В.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А</w:t>
            </w:r>
            <w:r w:rsidR="003E4661" w:rsidRPr="004D75EF">
              <w:t>дминистратор</w:t>
            </w:r>
            <w:r w:rsidRPr="004D75EF">
              <w:t xml:space="preserve"> отделения «Новая Надежда»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месяц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среднее</w:t>
            </w:r>
          </w:p>
        </w:tc>
      </w:tr>
      <w:tr w:rsidR="003E4661" w:rsidRPr="003E4661" w:rsidTr="004D75EF">
        <w:trPr>
          <w:trHeight w:val="315"/>
        </w:trPr>
        <w:tc>
          <w:tcPr>
            <w:tcW w:w="546" w:type="dxa"/>
            <w:hideMark/>
          </w:tcPr>
          <w:p w:rsidR="003E4661" w:rsidRPr="004D75EF" w:rsidRDefault="003E4661" w:rsidP="00A0264E">
            <w:r w:rsidRPr="004D75EF">
              <w:t>45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E4661" w:rsidRPr="004D75EF" w:rsidRDefault="003E4661" w:rsidP="00A0264E">
            <w:r w:rsidRPr="004D75EF">
              <w:t>Чеканова Т.С.</w:t>
            </w:r>
          </w:p>
        </w:tc>
        <w:tc>
          <w:tcPr>
            <w:tcW w:w="2654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П</w:t>
            </w:r>
            <w:r w:rsidR="003E4661" w:rsidRPr="004D75EF">
              <w:t>едагог</w:t>
            </w:r>
            <w:r w:rsidRPr="004D75EF">
              <w:t xml:space="preserve"> отделения «Новая Надежда» (на полставки)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2 месяца</w:t>
            </w:r>
          </w:p>
        </w:tc>
        <w:tc>
          <w:tcPr>
            <w:tcW w:w="2012" w:type="dxa"/>
            <w:shd w:val="clear" w:color="auto" w:fill="FFFFFF" w:themeFill="background1"/>
            <w:hideMark/>
          </w:tcPr>
          <w:p w:rsidR="003E4661" w:rsidRPr="004D75EF" w:rsidRDefault="008A5B38" w:rsidP="00A0264E">
            <w:r w:rsidRPr="004D75EF">
              <w:t>высшее</w:t>
            </w:r>
          </w:p>
        </w:tc>
      </w:tr>
    </w:tbl>
    <w:p w:rsidR="000961ED" w:rsidRDefault="000961ED"/>
    <w:sectPr w:rsidR="000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5"/>
    <w:rsid w:val="000961ED"/>
    <w:rsid w:val="002A3A22"/>
    <w:rsid w:val="003E4661"/>
    <w:rsid w:val="004D75EF"/>
    <w:rsid w:val="005E2F4F"/>
    <w:rsid w:val="008A5B38"/>
    <w:rsid w:val="00C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78EF-AAD0-45D8-B724-64721DB0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2022-06-28T10:37:00Z</dcterms:created>
  <dcterms:modified xsi:type="dcterms:W3CDTF">2022-07-04T08:28:00Z</dcterms:modified>
</cp:coreProperties>
</file>